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Dear Customer,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Thank you for your recent Design QuickStart order.  To get started with your Edline Design QuickStart order we ask that you to login to Edline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https://www.edline.net</w:t>
        </w:r>
      </w:hyperlink>
      <w:r w:rsidDel="00000000" w:rsidR="00000000" w:rsidRPr="00000000">
        <w:rPr>
          <w:rtl w:val="0"/>
        </w:rPr>
        <w:t xml:space="preserve">) with the following screen name and password.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 Screen Name </w:t>
      </w:r>
      <w:r w:rsidDel="00000000" w:rsidR="00000000" w:rsidRPr="00000000">
        <w:rPr>
          <w:color w:val="1f497d"/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usernameqs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 Password – </w:t>
      </w:r>
      <w:r w:rsidDel="00000000" w:rsidR="00000000" w:rsidRPr="00000000">
        <w:rPr>
          <w:b w:val="1"/>
          <w:rtl w:val="0"/>
        </w:rPr>
        <w:t xml:space="preserve">design59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Once logged in with the above screen name and password you should see two links at the top of the page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·         “CREATE ORDER!” will take you to a form where you can provide the information that we need to create your QuickStart Design.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color w:val="000080"/>
          <w:rtl w:val="0"/>
        </w:rPr>
        <w:t xml:space="preserve"> ·     </w:t>
        <w:tab/>
      </w:r>
      <w:r w:rsidDel="00000000" w:rsidR="00000000" w:rsidRPr="00000000">
        <w:rPr>
          <w:rtl w:val="0"/>
        </w:rPr>
        <w:t xml:space="preserve">“VIEW DESIGNS” will take you to a page of the available QuickStart Design Motifs from which you will select your basic design that you will reference in the form you fill out.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c00000"/>
        </w:rPr>
      </w:pPr>
      <w:r w:rsidDel="00000000" w:rsidR="00000000" w:rsidRPr="00000000">
        <w:rPr>
          <w:b w:val="1"/>
          <w:color w:val="c00000"/>
          <w:rtl w:val="0"/>
        </w:rPr>
        <w:t xml:space="preserve">Remove this line if order is for a single School  </w:t>
      </w:r>
      <w:r w:rsidDel="00000000" w:rsidR="00000000" w:rsidRPr="00000000">
        <w:rPr>
          <w:rtl w:val="0"/>
        </w:rPr>
        <w:t xml:space="preserve">Since you have purchased 1 QuickStart template to be applied to X sites (district and X schools), please submit one form containing the district info. </w:t>
      </w:r>
      <w:r w:rsidDel="00000000" w:rsidR="00000000" w:rsidRPr="00000000">
        <w:rPr>
          <w:b w:val="1"/>
          <w:color w:val="c00000"/>
          <w:rtl w:val="0"/>
        </w:rPr>
        <w:t xml:space="preserve">àRemove this line if order is for a single Schoolß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Once you have supplied the requested info we will contact you if anything further is needed. You can plan on hearing from us within 5 – 10 business days with a design example for your review. Please contact us at design@edline.com if you have any questions.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Thanks again and please let us know if we can be of further assistance.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color w:val="333333"/>
        </w:rPr>
      </w:pPr>
      <w:r w:rsidDel="00000000" w:rsidR="00000000" w:rsidRPr="00000000">
        <w:rPr>
          <w:rFonts w:ascii="Cambria" w:cs="Cambria" w:eastAsia="Cambria" w:hAnsi="Cambria"/>
          <w:color w:val="333333"/>
          <w:rtl w:val="0"/>
        </w:rPr>
        <w:t xml:space="preserve">Edline Design Services and Support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Blackboard Inc.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T :  800.215.4289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343434"/>
          <w:sz w:val="20"/>
          <w:szCs w:val="20"/>
          <w:u w:val="single"/>
        </w:rPr>
      </w:pPr>
      <w:r w:rsidDel="00000000" w:rsidR="00000000" w:rsidRPr="00000000">
        <w:fldChar w:fldCharType="begin"/>
        <w:instrText xml:space="preserve"> HYPERLINK "http://www.blackboard.com/" </w:instrText>
        <w:fldChar w:fldCharType="separate"/>
      </w:r>
      <w:r w:rsidDel="00000000" w:rsidR="00000000" w:rsidRPr="00000000">
        <w:rPr>
          <w:color w:val="343434"/>
          <w:sz w:val="20"/>
          <w:szCs w:val="20"/>
          <w:u w:val="single"/>
          <w:rtl w:val="0"/>
        </w:rPr>
        <w:t xml:space="preserve">blackboard.com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dlin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